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8E" w:rsidRDefault="0014788E" w:rsidP="0014788E">
      <w:pPr>
        <w:widowControl/>
        <w:shd w:val="clear" w:color="auto" w:fill="FFFFFF"/>
        <w:spacing w:line="480" w:lineRule="exact"/>
        <w:jc w:val="center"/>
        <w:rPr>
          <w:rFonts w:ascii="Times New Roman" w:eastAsia="宋体" w:hAnsi="Times New Roman" w:cs="宋体"/>
          <w:b/>
          <w:spacing w:val="8"/>
          <w:kern w:val="0"/>
          <w:sz w:val="24"/>
          <w:szCs w:val="24"/>
        </w:rPr>
      </w:pPr>
      <w:r w:rsidRPr="002F1E3C">
        <w:rPr>
          <w:rFonts w:ascii="Times New Roman" w:eastAsia="宋体" w:hAnsi="Times New Roman" w:cs="宋体" w:hint="eastAsia"/>
          <w:b/>
          <w:spacing w:val="8"/>
          <w:kern w:val="0"/>
          <w:sz w:val="24"/>
          <w:szCs w:val="24"/>
        </w:rPr>
        <w:t>附件：</w:t>
      </w:r>
      <w:r w:rsidRPr="002F1E3C">
        <w:rPr>
          <w:rFonts w:ascii="Times New Roman" w:eastAsia="宋体" w:hAnsi="Times New Roman" w:cs="宋体" w:hint="eastAsia"/>
          <w:b/>
          <w:spacing w:val="8"/>
          <w:kern w:val="0"/>
          <w:sz w:val="24"/>
          <w:szCs w:val="24"/>
        </w:rPr>
        <w:t>2021</w:t>
      </w:r>
      <w:r w:rsidRPr="002F1E3C">
        <w:rPr>
          <w:rFonts w:ascii="Times New Roman" w:eastAsia="宋体" w:hAnsi="Times New Roman" w:cs="宋体" w:hint="eastAsia"/>
          <w:b/>
          <w:spacing w:val="8"/>
          <w:kern w:val="0"/>
          <w:sz w:val="24"/>
          <w:szCs w:val="24"/>
        </w:rPr>
        <w:t>年国际研究生奖学金信息说明会（线上）</w:t>
      </w:r>
    </w:p>
    <w:p w:rsidR="0014788E" w:rsidRPr="002F1E3C" w:rsidRDefault="0014788E" w:rsidP="0014788E">
      <w:pPr>
        <w:widowControl/>
        <w:shd w:val="clear" w:color="auto" w:fill="FFFFFF"/>
        <w:spacing w:line="480" w:lineRule="exact"/>
        <w:jc w:val="center"/>
        <w:rPr>
          <w:rFonts w:ascii="Times New Roman" w:eastAsia="宋体" w:hAnsi="Times New Roman" w:cs="宋体"/>
          <w:b/>
          <w:spacing w:val="8"/>
          <w:kern w:val="0"/>
          <w:sz w:val="24"/>
          <w:szCs w:val="24"/>
        </w:rPr>
      </w:pPr>
      <w:r w:rsidRPr="002F1E3C">
        <w:rPr>
          <w:rFonts w:ascii="Times New Roman" w:eastAsia="宋体" w:hAnsi="Times New Roman" w:cs="宋体" w:hint="eastAsia"/>
          <w:b/>
          <w:spacing w:val="8"/>
          <w:kern w:val="0"/>
          <w:sz w:val="24"/>
          <w:szCs w:val="24"/>
        </w:rPr>
        <w:t>国外院校名单及时间安排</w:t>
      </w:r>
    </w:p>
    <w:tbl>
      <w:tblPr>
        <w:tblStyle w:val="a7"/>
        <w:tblW w:w="106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693"/>
        <w:gridCol w:w="2693"/>
        <w:gridCol w:w="2268"/>
        <w:gridCol w:w="2548"/>
      </w:tblGrid>
      <w:tr w:rsidR="0014788E" w:rsidRPr="002F1E3C" w:rsidTr="00B360C4">
        <w:trPr>
          <w:trHeight w:val="57"/>
          <w:jc w:val="center"/>
        </w:trPr>
        <w:tc>
          <w:tcPr>
            <w:tcW w:w="474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b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b/>
                <w:sz w:val="21"/>
                <w:szCs w:val="21"/>
              </w:rPr>
              <w:t>11</w:t>
            </w:r>
            <w:r w:rsidRPr="002F1E3C">
              <w:rPr>
                <w:rFonts w:ascii="Times New Roman" w:eastAsia="宋体" w:hAnsi="Times New Roman" w:cs="仿宋" w:hint="eastAsia"/>
                <w:b/>
                <w:sz w:val="21"/>
                <w:szCs w:val="21"/>
              </w:rPr>
              <w:t>月</w:t>
            </w:r>
            <w:r w:rsidRPr="002F1E3C">
              <w:rPr>
                <w:rFonts w:ascii="Times New Roman" w:eastAsia="宋体" w:hAnsi="Times New Roman" w:cs="仿宋" w:hint="eastAsia"/>
                <w:b/>
                <w:sz w:val="21"/>
                <w:szCs w:val="21"/>
              </w:rPr>
              <w:t>13</w:t>
            </w:r>
            <w:r w:rsidRPr="002F1E3C">
              <w:rPr>
                <w:rFonts w:ascii="Times New Roman" w:eastAsia="宋体" w:hAnsi="Times New Roman" w:cs="仿宋" w:hint="eastAsia"/>
                <w:b/>
                <w:sz w:val="21"/>
                <w:szCs w:val="21"/>
              </w:rPr>
              <w:t>日</w:t>
            </w:r>
            <w:r w:rsidRPr="002F1E3C">
              <w:rPr>
                <w:rFonts w:ascii="Times New Roman" w:eastAsia="宋体" w:hAnsi="Times New Roman" w:cs="仿宋" w:hint="eastAsia"/>
                <w:b/>
                <w:sz w:val="21"/>
                <w:szCs w:val="21"/>
              </w:rPr>
              <w:t xml:space="preserve"> 10.00-13.00</w:t>
            </w:r>
          </w:p>
        </w:tc>
        <w:tc>
          <w:tcPr>
            <w:tcW w:w="2693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b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b/>
                <w:sz w:val="21"/>
                <w:szCs w:val="21"/>
              </w:rPr>
              <w:t>11</w:t>
            </w:r>
            <w:r w:rsidRPr="002F1E3C">
              <w:rPr>
                <w:rFonts w:ascii="Times New Roman" w:eastAsia="宋体" w:hAnsi="Times New Roman" w:cs="仿宋" w:hint="eastAsia"/>
                <w:b/>
                <w:sz w:val="21"/>
                <w:szCs w:val="21"/>
              </w:rPr>
              <w:t>月</w:t>
            </w:r>
            <w:r w:rsidRPr="002F1E3C">
              <w:rPr>
                <w:rFonts w:ascii="Times New Roman" w:eastAsia="宋体" w:hAnsi="Times New Roman" w:cs="仿宋" w:hint="eastAsia"/>
                <w:b/>
                <w:sz w:val="21"/>
                <w:szCs w:val="21"/>
              </w:rPr>
              <w:t>13</w:t>
            </w:r>
            <w:r w:rsidRPr="002F1E3C">
              <w:rPr>
                <w:rFonts w:ascii="Times New Roman" w:eastAsia="宋体" w:hAnsi="Times New Roman" w:cs="仿宋" w:hint="eastAsia"/>
                <w:b/>
                <w:sz w:val="21"/>
                <w:szCs w:val="21"/>
              </w:rPr>
              <w:t>日</w:t>
            </w:r>
            <w:r w:rsidRPr="002F1E3C">
              <w:rPr>
                <w:rFonts w:ascii="Times New Roman" w:eastAsia="宋体" w:hAnsi="Times New Roman" w:cs="仿宋" w:hint="eastAsia"/>
                <w:b/>
                <w:sz w:val="21"/>
                <w:szCs w:val="21"/>
              </w:rPr>
              <w:t xml:space="preserve"> 14.30-17.30</w:t>
            </w:r>
          </w:p>
        </w:tc>
        <w:tc>
          <w:tcPr>
            <w:tcW w:w="226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b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b/>
                <w:sz w:val="21"/>
                <w:szCs w:val="21"/>
              </w:rPr>
              <w:t>11</w:t>
            </w:r>
            <w:r w:rsidRPr="002F1E3C">
              <w:rPr>
                <w:rFonts w:ascii="Times New Roman" w:eastAsia="宋体" w:hAnsi="Times New Roman" w:cs="仿宋" w:hint="eastAsia"/>
                <w:b/>
                <w:sz w:val="21"/>
                <w:szCs w:val="21"/>
              </w:rPr>
              <w:t>月</w:t>
            </w:r>
            <w:r w:rsidRPr="002F1E3C">
              <w:rPr>
                <w:rFonts w:ascii="Times New Roman" w:eastAsia="宋体" w:hAnsi="Times New Roman" w:cs="仿宋" w:hint="eastAsia"/>
                <w:b/>
                <w:sz w:val="21"/>
                <w:szCs w:val="21"/>
              </w:rPr>
              <w:t>14</w:t>
            </w:r>
            <w:r w:rsidRPr="002F1E3C">
              <w:rPr>
                <w:rFonts w:ascii="Times New Roman" w:eastAsia="宋体" w:hAnsi="Times New Roman" w:cs="仿宋" w:hint="eastAsia"/>
                <w:b/>
                <w:sz w:val="21"/>
                <w:szCs w:val="21"/>
              </w:rPr>
              <w:t>日</w:t>
            </w:r>
            <w:r w:rsidRPr="002F1E3C">
              <w:rPr>
                <w:rFonts w:ascii="Times New Roman" w:eastAsia="宋体" w:hAnsi="Times New Roman" w:cs="仿宋" w:hint="eastAsia"/>
                <w:b/>
                <w:sz w:val="21"/>
                <w:szCs w:val="21"/>
              </w:rPr>
              <w:t xml:space="preserve"> 10.00-13.00</w:t>
            </w:r>
          </w:p>
        </w:tc>
        <w:tc>
          <w:tcPr>
            <w:tcW w:w="254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b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b/>
                <w:sz w:val="21"/>
                <w:szCs w:val="21"/>
              </w:rPr>
              <w:t>11</w:t>
            </w:r>
            <w:r w:rsidRPr="002F1E3C">
              <w:rPr>
                <w:rFonts w:ascii="Times New Roman" w:eastAsia="宋体" w:hAnsi="Times New Roman" w:cs="仿宋" w:hint="eastAsia"/>
                <w:b/>
                <w:sz w:val="21"/>
                <w:szCs w:val="21"/>
              </w:rPr>
              <w:t>月</w:t>
            </w:r>
            <w:r w:rsidRPr="002F1E3C">
              <w:rPr>
                <w:rFonts w:ascii="Times New Roman" w:eastAsia="宋体" w:hAnsi="Times New Roman" w:cs="仿宋" w:hint="eastAsia"/>
                <w:b/>
                <w:sz w:val="21"/>
                <w:szCs w:val="21"/>
              </w:rPr>
              <w:t>14</w:t>
            </w:r>
            <w:r w:rsidRPr="002F1E3C">
              <w:rPr>
                <w:rFonts w:ascii="Times New Roman" w:eastAsia="宋体" w:hAnsi="Times New Roman" w:cs="仿宋" w:hint="eastAsia"/>
                <w:b/>
                <w:sz w:val="21"/>
                <w:szCs w:val="21"/>
              </w:rPr>
              <w:t>日</w:t>
            </w:r>
            <w:r w:rsidRPr="002F1E3C">
              <w:rPr>
                <w:rFonts w:ascii="Times New Roman" w:eastAsia="宋体" w:hAnsi="Times New Roman" w:cs="仿宋" w:hint="eastAsia"/>
                <w:b/>
                <w:sz w:val="21"/>
                <w:szCs w:val="21"/>
              </w:rPr>
              <w:t xml:space="preserve"> 14.30-17.30</w:t>
            </w:r>
          </w:p>
        </w:tc>
      </w:tr>
      <w:tr w:rsidR="0014788E" w:rsidRPr="002F1E3C" w:rsidTr="00B360C4">
        <w:trPr>
          <w:trHeight w:val="57"/>
          <w:jc w:val="center"/>
        </w:trPr>
        <w:tc>
          <w:tcPr>
            <w:tcW w:w="474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*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德国学术交流中心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Gernan Academic Exchange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Service</w:t>
            </w:r>
          </w:p>
        </w:tc>
        <w:tc>
          <w:tcPr>
            <w:tcW w:w="2693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*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拉夫堡大学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Loughborough University</w:t>
            </w:r>
          </w:p>
        </w:tc>
        <w:tc>
          <w:tcPr>
            <w:tcW w:w="226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*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卡尔加里大学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University of Calgary</w:t>
            </w:r>
          </w:p>
        </w:tc>
        <w:tc>
          <w:tcPr>
            <w:tcW w:w="254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*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埃克塞特大学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University of Exeter</w:t>
            </w:r>
          </w:p>
        </w:tc>
      </w:tr>
      <w:tr w:rsidR="0014788E" w:rsidRPr="002F1E3C" w:rsidTr="00B360C4">
        <w:trPr>
          <w:trHeight w:val="57"/>
          <w:jc w:val="center"/>
        </w:trPr>
        <w:tc>
          <w:tcPr>
            <w:tcW w:w="474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*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萨斯喀彻温大学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University of Saskatchewan</w:t>
            </w:r>
          </w:p>
        </w:tc>
        <w:tc>
          <w:tcPr>
            <w:tcW w:w="2693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*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帕多瓦大学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University of Padua</w:t>
            </w:r>
          </w:p>
        </w:tc>
        <w:tc>
          <w:tcPr>
            <w:tcW w:w="226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杜克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-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新加坡国立大学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医学院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DUKE-NUS Medical School</w:t>
            </w:r>
          </w:p>
        </w:tc>
        <w:tc>
          <w:tcPr>
            <w:tcW w:w="254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*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杜伦大学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Durham University</w:t>
            </w:r>
          </w:p>
        </w:tc>
      </w:tr>
      <w:tr w:rsidR="0014788E" w:rsidRPr="002F1E3C" w:rsidTr="00B360C4">
        <w:trPr>
          <w:trHeight w:val="57"/>
          <w:jc w:val="center"/>
        </w:trPr>
        <w:tc>
          <w:tcPr>
            <w:tcW w:w="474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*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奥克兰大学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The University of Auck1and</w:t>
            </w:r>
          </w:p>
        </w:tc>
        <w:tc>
          <w:tcPr>
            <w:tcW w:w="2693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*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哈利法大学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Khalifa University</w:t>
            </w:r>
          </w:p>
        </w:tc>
        <w:tc>
          <w:tcPr>
            <w:tcW w:w="226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*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美国内布拉斯加大学医学中心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University of Nebraska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Medical Center</w:t>
            </w:r>
          </w:p>
        </w:tc>
        <w:tc>
          <w:tcPr>
            <w:tcW w:w="254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*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谢菲尔德大学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The University of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Sheffield</w:t>
            </w:r>
          </w:p>
        </w:tc>
      </w:tr>
      <w:tr w:rsidR="0014788E" w:rsidRPr="002F1E3C" w:rsidTr="00B360C4">
        <w:trPr>
          <w:trHeight w:val="57"/>
          <w:jc w:val="center"/>
        </w:trPr>
        <w:tc>
          <w:tcPr>
            <w:tcW w:w="474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德国巴登符腾堡州经济及科技国际合作署</w:t>
            </w:r>
          </w:p>
          <w:p w:rsidR="0014788E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Research in Baden-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>
              <w:rPr>
                <w:rFonts w:ascii="Times New Roman" w:eastAsia="宋体" w:hAnsi="Times New Roman" w:cs="仿宋" w:hint="eastAsia"/>
                <w:sz w:val="21"/>
                <w:szCs w:val="21"/>
              </w:rPr>
              <w:t>W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urttemberg</w:t>
            </w:r>
          </w:p>
        </w:tc>
        <w:tc>
          <w:tcPr>
            <w:tcW w:w="2693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*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华威大学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University of Warwick</w:t>
            </w:r>
          </w:p>
        </w:tc>
        <w:tc>
          <w:tcPr>
            <w:tcW w:w="226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*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以色列高等教育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委员会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Council for Higher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Education - Israel</w:t>
            </w:r>
          </w:p>
        </w:tc>
      </w:tr>
      <w:tr w:rsidR="0014788E" w:rsidRPr="002F1E3C" w:rsidTr="00B360C4">
        <w:trPr>
          <w:trHeight w:val="57"/>
          <w:jc w:val="center"/>
        </w:trPr>
        <w:tc>
          <w:tcPr>
            <w:tcW w:w="474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*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阿尔伯塔大学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University of Alberta</w:t>
            </w:r>
          </w:p>
        </w:tc>
        <w:tc>
          <w:tcPr>
            <w:tcW w:w="2693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*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加泰罗尼亚理工大学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Universitat Politecnica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 xml:space="preserve">de Catalunya 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·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BarcelonaTech</w:t>
            </w:r>
          </w:p>
        </w:tc>
        <w:tc>
          <w:tcPr>
            <w:tcW w:w="226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特拉维夫大学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Tel Aviv University</w:t>
            </w:r>
          </w:p>
        </w:tc>
      </w:tr>
      <w:tr w:rsidR="0014788E" w:rsidRPr="002F1E3C" w:rsidTr="00B360C4">
        <w:trPr>
          <w:trHeight w:val="57"/>
          <w:jc w:val="center"/>
        </w:trPr>
        <w:tc>
          <w:tcPr>
            <w:tcW w:w="474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*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奥塔哥大学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University of Otago</w:t>
            </w:r>
          </w:p>
        </w:tc>
        <w:tc>
          <w:tcPr>
            <w:tcW w:w="2693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*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格拉斯哥大学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University of Glasgow</w:t>
            </w:r>
          </w:p>
        </w:tc>
        <w:tc>
          <w:tcPr>
            <w:tcW w:w="226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内盖夫本吉里安大学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Ben-Gurion University of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the Negev</w:t>
            </w:r>
          </w:p>
        </w:tc>
      </w:tr>
      <w:tr w:rsidR="0014788E" w:rsidRPr="002F1E3C" w:rsidTr="00B360C4">
        <w:trPr>
          <w:trHeight w:val="57"/>
          <w:jc w:val="center"/>
        </w:trPr>
        <w:tc>
          <w:tcPr>
            <w:tcW w:w="474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7</w:t>
            </w:r>
          </w:p>
        </w:tc>
        <w:tc>
          <w:tcPr>
            <w:tcW w:w="2693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*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赫尔大学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University of Hu11</w:t>
            </w:r>
          </w:p>
        </w:tc>
        <w:tc>
          <w:tcPr>
            <w:tcW w:w="226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*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耶路撒冷希伯来大学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The Hebrew University of Jerusalem</w:t>
            </w:r>
          </w:p>
        </w:tc>
      </w:tr>
      <w:tr w:rsidR="0014788E" w:rsidRPr="002F1E3C" w:rsidTr="00B360C4">
        <w:trPr>
          <w:trHeight w:val="57"/>
          <w:jc w:val="center"/>
        </w:trPr>
        <w:tc>
          <w:tcPr>
            <w:tcW w:w="474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8</w:t>
            </w:r>
          </w:p>
        </w:tc>
        <w:tc>
          <w:tcPr>
            <w:tcW w:w="2693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*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格罗宁根大学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University of Groningen</w:t>
            </w:r>
          </w:p>
        </w:tc>
        <w:tc>
          <w:tcPr>
            <w:tcW w:w="226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*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法国综合理工联盟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Polytech Group</w:t>
            </w:r>
          </w:p>
        </w:tc>
      </w:tr>
      <w:tr w:rsidR="0014788E" w:rsidRPr="002F1E3C" w:rsidTr="00B360C4">
        <w:trPr>
          <w:trHeight w:val="57"/>
          <w:jc w:val="center"/>
        </w:trPr>
        <w:tc>
          <w:tcPr>
            <w:tcW w:w="474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9</w:t>
            </w:r>
          </w:p>
        </w:tc>
        <w:tc>
          <w:tcPr>
            <w:tcW w:w="2693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*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纽卡斯尔大学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Newcastle University</w:t>
            </w:r>
          </w:p>
        </w:tc>
        <w:tc>
          <w:tcPr>
            <w:tcW w:w="226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*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韩国科学技术院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Korea Advanced Institute of Science and Technology</w:t>
            </w:r>
          </w:p>
        </w:tc>
      </w:tr>
      <w:tr w:rsidR="0014788E" w:rsidRPr="002F1E3C" w:rsidTr="00B360C4">
        <w:trPr>
          <w:trHeight w:val="57"/>
          <w:jc w:val="center"/>
        </w:trPr>
        <w:tc>
          <w:tcPr>
            <w:tcW w:w="474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10</w:t>
            </w:r>
          </w:p>
        </w:tc>
        <w:tc>
          <w:tcPr>
            <w:tcW w:w="2693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14788E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*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都灵理工大学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Politecnico di Torino</w:t>
            </w:r>
          </w:p>
        </w:tc>
        <w:tc>
          <w:tcPr>
            <w:tcW w:w="226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</w:p>
        </w:tc>
      </w:tr>
      <w:tr w:rsidR="0014788E" w:rsidRPr="002F1E3C" w:rsidTr="00B360C4">
        <w:trPr>
          <w:trHeight w:val="57"/>
          <w:jc w:val="center"/>
        </w:trPr>
        <w:tc>
          <w:tcPr>
            <w:tcW w:w="474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11</w:t>
            </w:r>
          </w:p>
        </w:tc>
        <w:tc>
          <w:tcPr>
            <w:tcW w:w="2693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国家留学基金委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China Scholarship Council</w:t>
            </w:r>
          </w:p>
        </w:tc>
        <w:tc>
          <w:tcPr>
            <w:tcW w:w="226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国家留学基金委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China Scholarship Council</w:t>
            </w:r>
          </w:p>
        </w:tc>
      </w:tr>
      <w:tr w:rsidR="0014788E" w:rsidRPr="002F1E3C" w:rsidTr="00B360C4">
        <w:trPr>
          <w:trHeight w:val="57"/>
          <w:jc w:val="center"/>
        </w:trPr>
        <w:tc>
          <w:tcPr>
            <w:tcW w:w="474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12</w:t>
            </w:r>
          </w:p>
        </w:tc>
        <w:tc>
          <w:tcPr>
            <w:tcW w:w="2693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东方国际教育交流中心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Dongfang International Center for Education Exchange</w:t>
            </w:r>
          </w:p>
        </w:tc>
        <w:tc>
          <w:tcPr>
            <w:tcW w:w="226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东方国际教育交流中心</w:t>
            </w: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 xml:space="preserve"> Dongfang International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Center for Education</w:t>
            </w:r>
          </w:p>
          <w:p w:rsidR="0014788E" w:rsidRPr="002F1E3C" w:rsidRDefault="0014788E" w:rsidP="00B360C4">
            <w:pPr>
              <w:spacing w:line="320" w:lineRule="exact"/>
              <w:jc w:val="center"/>
              <w:rPr>
                <w:rFonts w:ascii="Times New Roman" w:eastAsia="宋体" w:hAnsi="Times New Roman" w:cs="仿宋"/>
                <w:sz w:val="21"/>
                <w:szCs w:val="21"/>
              </w:rPr>
            </w:pPr>
            <w:r w:rsidRPr="002F1E3C">
              <w:rPr>
                <w:rFonts w:ascii="Times New Roman" w:eastAsia="宋体" w:hAnsi="Times New Roman" w:cs="仿宋" w:hint="eastAsia"/>
                <w:sz w:val="21"/>
                <w:szCs w:val="21"/>
              </w:rPr>
              <w:t>Exchange</w:t>
            </w:r>
          </w:p>
        </w:tc>
      </w:tr>
    </w:tbl>
    <w:p w:rsidR="00A4451F" w:rsidRPr="0014788E" w:rsidRDefault="0014788E" w:rsidP="0014788E">
      <w:pPr>
        <w:spacing w:line="320" w:lineRule="exact"/>
        <w:rPr>
          <w:rFonts w:ascii="Times New Roman" w:eastAsia="宋体" w:hAnsi="Times New Roman" w:cs="仿宋_GB2312" w:hint="eastAsia"/>
          <w:szCs w:val="21"/>
        </w:rPr>
      </w:pPr>
      <w:r w:rsidRPr="002F1E3C">
        <w:rPr>
          <w:rFonts w:ascii="Times New Roman" w:eastAsia="宋体" w:hAnsi="Times New Roman" w:cs="仿宋_GB2312" w:hint="eastAsia"/>
          <w:bCs/>
          <w:szCs w:val="21"/>
        </w:rPr>
        <w:t>注</w:t>
      </w:r>
      <w:r w:rsidRPr="002F1E3C">
        <w:rPr>
          <w:rFonts w:ascii="Times New Roman" w:eastAsia="宋体" w:hAnsi="Times New Roman" w:cs="仿宋_GB2312" w:hint="eastAsia"/>
          <w:bCs/>
          <w:szCs w:val="21"/>
        </w:rPr>
        <w:t>: *</w:t>
      </w:r>
      <w:r w:rsidRPr="002F1E3C">
        <w:rPr>
          <w:rFonts w:ascii="Times New Roman" w:eastAsia="宋体" w:hAnsi="Times New Roman" w:cs="仿宋_GB2312" w:hint="eastAsia"/>
          <w:bCs/>
          <w:szCs w:val="21"/>
        </w:rPr>
        <w:t>标记的为国家留学基金委合作项目院校</w:t>
      </w:r>
      <w:r w:rsidRPr="002F1E3C">
        <w:rPr>
          <w:rFonts w:ascii="Times New Roman" w:eastAsia="宋体" w:hAnsi="Times New Roman" w:cs="仿宋_GB2312" w:hint="eastAsia"/>
          <w:bCs/>
          <w:szCs w:val="21"/>
        </w:rPr>
        <w:t>/</w:t>
      </w:r>
      <w:r w:rsidRPr="002F1E3C">
        <w:rPr>
          <w:rFonts w:ascii="Times New Roman" w:eastAsia="宋体" w:hAnsi="Times New Roman" w:cs="仿宋_GB2312" w:hint="eastAsia"/>
          <w:bCs/>
          <w:szCs w:val="21"/>
        </w:rPr>
        <w:t>机构，学生可登录国家留学网查阅相关奖学金信息。</w:t>
      </w:r>
      <w:bookmarkStart w:id="0" w:name="_GoBack"/>
      <w:bookmarkEnd w:id="0"/>
    </w:p>
    <w:sectPr w:rsidR="00A4451F" w:rsidRPr="0014788E" w:rsidSect="0014788E">
      <w:pgSz w:w="11906" w:h="16838"/>
      <w:pgMar w:top="1440" w:right="1797" w:bottom="113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FE1" w:rsidRDefault="00B31FE1" w:rsidP="0014788E">
      <w:r>
        <w:separator/>
      </w:r>
    </w:p>
  </w:endnote>
  <w:endnote w:type="continuationSeparator" w:id="0">
    <w:p w:rsidR="00B31FE1" w:rsidRDefault="00B31FE1" w:rsidP="0014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FE1" w:rsidRDefault="00B31FE1" w:rsidP="0014788E">
      <w:r>
        <w:separator/>
      </w:r>
    </w:p>
  </w:footnote>
  <w:footnote w:type="continuationSeparator" w:id="0">
    <w:p w:rsidR="00B31FE1" w:rsidRDefault="00B31FE1" w:rsidP="00147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A2"/>
    <w:rsid w:val="00002AAC"/>
    <w:rsid w:val="000763A3"/>
    <w:rsid w:val="0014788E"/>
    <w:rsid w:val="001823A2"/>
    <w:rsid w:val="001F1D98"/>
    <w:rsid w:val="00275E83"/>
    <w:rsid w:val="003659E2"/>
    <w:rsid w:val="0046761C"/>
    <w:rsid w:val="0087356B"/>
    <w:rsid w:val="009A543B"/>
    <w:rsid w:val="00A4451F"/>
    <w:rsid w:val="00B04158"/>
    <w:rsid w:val="00B31FE1"/>
    <w:rsid w:val="00F9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AF773"/>
  <w15:chartTrackingRefBased/>
  <w15:docId w15:val="{C22E2A47-E480-4B92-840F-8C52AEAA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8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78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7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788E"/>
    <w:rPr>
      <w:sz w:val="18"/>
      <w:szCs w:val="18"/>
    </w:rPr>
  </w:style>
  <w:style w:type="table" w:styleId="a7">
    <w:name w:val="Table Grid"/>
    <w:basedOn w:val="a1"/>
    <w:rsid w:val="0014788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熊彬</dc:creator>
  <cp:keywords/>
  <dc:description/>
  <cp:lastModifiedBy>熊彬</cp:lastModifiedBy>
  <cp:revision>2</cp:revision>
  <dcterms:created xsi:type="dcterms:W3CDTF">2021-10-06T09:17:00Z</dcterms:created>
  <dcterms:modified xsi:type="dcterms:W3CDTF">2021-10-06T09:17:00Z</dcterms:modified>
</cp:coreProperties>
</file>